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8F71E" w14:textId="77777777" w:rsidR="00F82EDB" w:rsidRPr="00F82EDB" w:rsidRDefault="00F82EDB" w:rsidP="00F82EDB">
      <w:pPr>
        <w:keepNext/>
        <w:keepLines/>
        <w:spacing w:after="0" w:line="360" w:lineRule="auto"/>
        <w:jc w:val="center"/>
        <w:outlineLvl w:val="0"/>
        <w:rPr>
          <w:rFonts w:ascii="Times New Roman" w:eastAsia="DengXian Light" w:hAnsi="Times New Roman" w:cs="Times New Roman"/>
          <w:b/>
          <w:noProof/>
          <w:color w:val="000000"/>
          <w:sz w:val="28"/>
          <w:szCs w:val="28"/>
          <w:lang w:val="en-US" w:eastAsia="zh-CN"/>
        </w:rPr>
      </w:pPr>
      <w:bookmarkStart w:id="0" w:name="_Toc239306234"/>
      <w:r w:rsidRPr="00F82EDB">
        <w:rPr>
          <w:rFonts w:ascii="Times New Roman" w:eastAsia="DengXian Light" w:hAnsi="Times New Roman" w:cs="Times New Roman"/>
          <w:b/>
          <w:noProof/>
          <w:color w:val="000000"/>
          <w:sz w:val="28"/>
          <w:szCs w:val="28"/>
          <w:lang w:val="en-US" w:eastAsia="zh-CN"/>
        </w:rPr>
        <w:t>BAB I</w:t>
      </w:r>
      <w:bookmarkStart w:id="1" w:name="_Toc106102109"/>
      <w:bookmarkStart w:id="2" w:name="_Toc106102163"/>
      <w:bookmarkStart w:id="3" w:name="_Toc106531939"/>
      <w:bookmarkStart w:id="4" w:name="_Toc116520470"/>
      <w:bookmarkStart w:id="5" w:name="_Toc116538059"/>
      <w:bookmarkStart w:id="6" w:name="_Toc116538520"/>
      <w:bookmarkStart w:id="7" w:name="_Toc116543079"/>
      <w:r w:rsidRPr="00F82EDB">
        <w:rPr>
          <w:rFonts w:ascii="Times New Roman" w:eastAsia="DengXian Light" w:hAnsi="Times New Roman" w:cs="Times New Roman"/>
          <w:b/>
          <w:noProof/>
          <w:color w:val="000000"/>
          <w:sz w:val="28"/>
          <w:szCs w:val="28"/>
          <w:lang w:val="en-US" w:eastAsia="zh-CN"/>
        </w:rPr>
        <w:br/>
      </w:r>
      <w:bookmarkEnd w:id="1"/>
      <w:bookmarkEnd w:id="2"/>
      <w:bookmarkEnd w:id="3"/>
      <w:bookmarkEnd w:id="4"/>
      <w:bookmarkEnd w:id="5"/>
      <w:bookmarkEnd w:id="6"/>
      <w:bookmarkEnd w:id="7"/>
      <w:r w:rsidRPr="00F82EDB">
        <w:rPr>
          <w:rFonts w:ascii="Times New Roman" w:eastAsia="DengXian Light" w:hAnsi="Times New Roman" w:cs="Times New Roman"/>
          <w:b/>
          <w:noProof/>
          <w:color w:val="000000"/>
          <w:sz w:val="28"/>
          <w:szCs w:val="28"/>
          <w:lang w:val="en-US" w:eastAsia="zh-CN"/>
        </w:rPr>
        <w:t>PENDAHULUAN</w:t>
      </w:r>
      <w:bookmarkEnd w:id="0"/>
    </w:p>
    <w:p w14:paraId="384D147D" w14:textId="77777777" w:rsidR="00F82EDB" w:rsidRPr="00F82EDB" w:rsidRDefault="00F82EDB" w:rsidP="00F82EDB">
      <w:pPr>
        <w:keepNext/>
        <w:keepLines/>
        <w:numPr>
          <w:ilvl w:val="0"/>
          <w:numId w:val="2"/>
        </w:numPr>
        <w:spacing w:before="160" w:after="80" w:line="480" w:lineRule="auto"/>
        <w:ind w:left="142"/>
        <w:jc w:val="both"/>
        <w:outlineLvl w:val="1"/>
        <w:rPr>
          <w:rFonts w:ascii="Times New Roman" w:eastAsia="DengXian Light" w:hAnsi="Times New Roman" w:cs="Times New Roman"/>
          <w:b/>
          <w:noProof/>
          <w:color w:val="000000"/>
          <w:sz w:val="24"/>
          <w:szCs w:val="24"/>
          <w:lang w:val="en-US" w:eastAsia="zh-CN"/>
        </w:rPr>
      </w:pPr>
      <w:bookmarkStart w:id="8" w:name="_Toc213269425"/>
      <w:bookmarkStart w:id="9" w:name="_Toc239306235"/>
      <w:r w:rsidRPr="00F82EDB">
        <w:rPr>
          <w:rFonts w:ascii="Times New Roman" w:eastAsia="DengXian Light" w:hAnsi="Times New Roman" w:cs="Times New Roman"/>
          <w:b/>
          <w:noProof/>
          <w:color w:val="000000"/>
          <w:sz w:val="24"/>
          <w:szCs w:val="24"/>
          <w:lang w:val="en-US" w:eastAsia="zh-CN"/>
        </w:rPr>
        <w:t>Latar Belakang</w:t>
      </w:r>
      <w:bookmarkEnd w:id="8"/>
      <w:bookmarkEnd w:id="9"/>
    </w:p>
    <w:p w14:paraId="0017CA0B" w14:textId="77777777" w:rsidR="00F82EDB" w:rsidRPr="00F82EDB" w:rsidRDefault="00F82EDB" w:rsidP="00F82EDB">
      <w:pPr>
        <w:spacing w:after="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 xml:space="preserve">Perkembangan sektor transportasi di wilayah perkotaan merupakan konsekuensi dari pertumbuhan penduduk, urbanisasi, serta peningkatan aktivitas ekonomi. Peningkatan mobilitas masyarakat berdampak langsung pada meningkatnya jumlah kendaraan bermotor, yang pada akhirnya berkontribusi terhadap peningkatan emisi gas rumah kaca, khususnya karbon dioksida (CO₂). Menurut laporan </w:t>
      </w:r>
      <w:r w:rsidRPr="00F82EDB">
        <w:rPr>
          <w:rFonts w:ascii="Times New Roman" w:eastAsia="DengXian" w:hAnsi="Times New Roman" w:cs="Arial"/>
          <w:i/>
          <w:iCs/>
          <w:noProof/>
          <w:color w:val="000000"/>
          <w:sz w:val="24"/>
          <w:lang w:val="en-US" w:eastAsia="zh-CN"/>
        </w:rPr>
        <w:t>Intergovernmental Panel on Climate Change</w:t>
      </w:r>
      <w:r w:rsidRPr="00F82EDB">
        <w:rPr>
          <w:rFonts w:ascii="Times New Roman" w:eastAsia="DengXian" w:hAnsi="Times New Roman" w:cs="Arial"/>
          <w:noProof/>
          <w:color w:val="000000"/>
          <w:sz w:val="24"/>
          <w:lang w:val="en-US" w:eastAsia="zh-CN"/>
        </w:rPr>
        <w:t>, sektor energi merupakan salah satu penyumbang utama emisi CO₂ global yang berasal dari penggunaan bahan bakar fosil (IPCC, 2021).</w:t>
      </w:r>
    </w:p>
    <w:p w14:paraId="2BAEB82D" w14:textId="77777777" w:rsidR="00F82EDB" w:rsidRPr="00F82EDB" w:rsidRDefault="00F82EDB" w:rsidP="00F82EDB">
      <w:pPr>
        <w:spacing w:after="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Jumlah kendaraan bermotor di Indonesia yang terus meningkat memperburuk kondisi ini. Berdasarkan penelitian yang diterbitkan dalam jurnal lingkungan oleh Tamin, O. Z. (2000), peningkatan jumlah kendaraan tanpa diimbangi dengan manajemen lalu lintas yang baik akan menyebabkan kemacetan, yang pada akhirnya meningkatkan konsumsi bahan bakar dan emisi gas buang. Kondisi lalu lintas yang tidak stabil, seperti kecepatan rendah dan pola berhenti–jalan (</w:t>
      </w:r>
      <w:r w:rsidRPr="00F82EDB">
        <w:rPr>
          <w:rFonts w:ascii="Times New Roman" w:eastAsia="DengXian" w:hAnsi="Times New Roman" w:cs="Arial"/>
          <w:i/>
          <w:iCs/>
          <w:noProof/>
          <w:color w:val="000000"/>
          <w:sz w:val="24"/>
          <w:lang w:val="en-US" w:eastAsia="zh-CN"/>
        </w:rPr>
        <w:t>stop and go</w:t>
      </w:r>
      <w:r w:rsidRPr="00F82EDB">
        <w:rPr>
          <w:rFonts w:ascii="Times New Roman" w:eastAsia="DengXian" w:hAnsi="Times New Roman" w:cs="Arial"/>
          <w:noProof/>
          <w:color w:val="000000"/>
          <w:sz w:val="24"/>
          <w:lang w:val="en-US" w:eastAsia="zh-CN"/>
        </w:rPr>
        <w:t>), terbukti meningkatkan faktor emisi kendaraan secara signifikan.</w:t>
      </w:r>
    </w:p>
    <w:p w14:paraId="68DC6852" w14:textId="77777777" w:rsidR="00F82EDB" w:rsidRPr="00F82EDB" w:rsidRDefault="00F82EDB" w:rsidP="00F82EDB">
      <w:pPr>
        <w:spacing w:after="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 xml:space="preserve">Kota Jambi mengalami peningkatan aktivitas transportasi yang cukup signifikan seiring dengan pertumbuhan penduduk, perkembangan wilayah perkotaan, serta meningkatnya aktivitas ekonomi. Salah satu ruas jalan yang memiliki peran penting dalam sistem transportasi kota adalah Jalan Muhammad Yamin, yang berfungsi sebagai jalur utama penghubung kawasan perdagangan, jasa, perkantoran, dan permukiman. Berdasarkan hasil survei lalu lintas, volume Lalu Lintas Harian Rata-Rata (LHR) pada ruas ini mencapai 45.017,33 kendaraan per hari, dengan dominasi sepeda motor dan mobil penumpang, serta didukung oleh kendaraan berat seperti truk angkutan barang. Jumlah kendaraan bermotor di Kota Jambi terus meningkat dengan laju pertumbuhan sekitar 5–7% per tahun. Peningkatan tersebut menyebabkan </w:t>
      </w:r>
      <w:r w:rsidRPr="00F82EDB">
        <w:rPr>
          <w:rFonts w:ascii="Times New Roman" w:eastAsia="DengXian" w:hAnsi="Times New Roman" w:cs="Arial"/>
          <w:noProof/>
          <w:color w:val="000000"/>
          <w:sz w:val="24"/>
          <w:lang w:val="en-US" w:eastAsia="zh-CN"/>
        </w:rPr>
        <w:lastRenderedPageBreak/>
        <w:t>kepadatan lalu lintas yang cukup tinggi, terutama pada jam puncak pagi dan sore hari. Pada beberapa ruas jalan utama, kondisi lalu lintas menunjukkan derajat kejenuhan (DS) mendekati atau melebihi 0,75, yang mengindikasikan arus lalu lintas padat hingga jenuh. Kondisi ini berdampak pada menurunnya kecepatan kendaraan hingga berkisar 20–30 km/jam akibat terjadinya hambatan dan antrean kendaraan. Tingginya volume kendaraan serta kondisi lalu lintas yang padat berpotensi meningkatkan emisi gas buang kendaraan bermotor, termasuk karbon monoksida (CO), sehingga Jalan Muhammad Yamin menjadi salah satu lokasi yang relevan untuk mengkaji pengaruh aktivitas transportasi terhadap kualitas udara perkotaan.</w:t>
      </w:r>
    </w:p>
    <w:p w14:paraId="6A9AEE53" w14:textId="77777777" w:rsidR="00F82EDB" w:rsidRPr="00F82EDB" w:rsidRDefault="00F82EDB" w:rsidP="00F82EDB">
      <w:pPr>
        <w:spacing w:after="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 xml:space="preserve">Kondisi ini semakin diperparah oleh ketidakseimbangan antara kapasitas jalan dengan peningkatan jumlah kendaraan, sehingga berpotensi meningkatkan kemacetan, konsumsi bahan bakar, serta emisi gas buang di wilayah perkotaan. Data mengenai derajat kejenuhan dan kondisi lalu lintas tersebut didukung oleh penelitian yang dilakukan oleh Hardiani (2015) dalam penelitian berjudul </w:t>
      </w:r>
      <w:r w:rsidRPr="00F82EDB">
        <w:rPr>
          <w:rFonts w:ascii="Times New Roman" w:eastAsia="DengXian" w:hAnsi="Times New Roman" w:cs="Arial"/>
          <w:i/>
          <w:iCs/>
          <w:noProof/>
          <w:color w:val="000000"/>
          <w:sz w:val="24"/>
          <w:lang w:val="en-US" w:eastAsia="zh-CN"/>
        </w:rPr>
        <w:t>Analisis Derajat Kejenuhan dan Biaya Kemacetan pada Ruas Jalan Utama di Kota Jambi</w:t>
      </w:r>
      <w:r w:rsidRPr="00F82EDB">
        <w:rPr>
          <w:rFonts w:ascii="Times New Roman" w:eastAsia="DengXian" w:hAnsi="Times New Roman" w:cs="Arial"/>
          <w:noProof/>
          <w:color w:val="000000"/>
          <w:sz w:val="24"/>
          <w:lang w:val="en-US" w:eastAsia="zh-CN"/>
        </w:rPr>
        <w:t>. Selain itu, penelitian oleh Muhammad Edward Dicaprio, Zarkasi, dan Romi Cendra (2025) mengenai kinerja Bundaran Tugu Juang Kota Jambi juga menunjukkan kondisi lalu lintas yang padat dengan tingkat kejenuhan yang tinggi pada jam sibuk. Penurunan kecepatan kendaraan pada kondisi lalu lintas padat juga diperkuat oleh penelitian Ishak (2019) tentang analisis transportasi terhadap penerapan arus lalu lintas satu arah di Kota Jambi.</w:t>
      </w:r>
    </w:p>
    <w:p w14:paraId="54B5CC81" w14:textId="77777777" w:rsidR="00F82EDB" w:rsidRPr="00F82EDB" w:rsidRDefault="00F82EDB" w:rsidP="00F82EDB">
      <w:pPr>
        <w:spacing w:after="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Penelitian sebelumnya menunjukkan bahwa kendaraan berat memiliki kontribusi emisi yang lebih besar dibandingkan kendaraan ringan. Studi oleh Barth, M. (2017) menyatakan bahwa konsumsi bahan bakar dan emisi kendaraan meningkat secara signifikan pada kondisi lalu lintas yang tidak stabil, terutama pada kendaraan bermuatan yang menghasilkan emisi lebih besar dikarenakan komsumsi pelumas lebih banyak. Hal ini memperkuat bahwa karakteristik jenis kendaraan sangat mempengaruhi besarnya emisi CO₂ yang dihasilkan.</w:t>
      </w:r>
    </w:p>
    <w:p w14:paraId="5D734F59" w14:textId="77777777" w:rsidR="00F82EDB" w:rsidRPr="00F82EDB" w:rsidRDefault="00F82EDB" w:rsidP="00F82EDB">
      <w:pPr>
        <w:spacing w:after="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lastRenderedPageBreak/>
        <w:t>Selain itu, penelitian oleh Pandey, A. et al. (2014) dalam bidang pencemaran udara menunjukkan bahwa kemacetan lalu lintas di kawasan perkotaan menyebabkan peningkatan emisi CO₂ akibat meningkatnya waktu idle dan frekuensi akselerasi kendaraan. Kondisi ini umum terjadi pada ruas jalan dengan tingkat pelayanan rendah, seperti pada area persimpangan dan koridor padat kendaraan.</w:t>
      </w:r>
    </w:p>
    <w:p w14:paraId="2BB7E50C" w14:textId="77777777" w:rsidR="00F82EDB" w:rsidRPr="00F82EDB" w:rsidRDefault="00F82EDB" w:rsidP="00F82EDB">
      <w:pPr>
        <w:spacing w:after="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Fenomena ini juga diperkuat oleh penelitian dalam jurnal lingkungan perkotaan yang menyatakan bahwa emisi CO₂ dari sektor transportasi dapat meningkat secara signifikan seiring dengan pertumbuhan kendaraan bermotor dan tidak efisiennya sistem transportasi (Zhang et al., 2011). Tanpa adanya pengendalian, emisi dari sektor ini diproyeksikan akan terus meningkat dan memberikan tekanan terhadap kualitas udara serta lingkungan perkotaan.</w:t>
      </w:r>
    </w:p>
    <w:p w14:paraId="48DABD6C" w14:textId="77777777" w:rsidR="00F82EDB" w:rsidRPr="00F82EDB" w:rsidRDefault="00F82EDB" w:rsidP="00F82EDB">
      <w:pPr>
        <w:spacing w:after="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Berdasarkan kondisi tersebut, ruas Jalan. Muhammad Yamin menjadi lokasi yang relevan untuk dilakukan perhitungan emisi CO₂. Analisis ini penting untuk mengetahui besarnya kontribusi sektor transportasi terhadap pencemaran udara di kawasan tersebut, serta sebagai dasar dalam penyusunan strategi pengendalian emisi dan pengembangan transportasi berkelanjutan di Kota Jambi.</w:t>
      </w:r>
    </w:p>
    <w:p w14:paraId="0AA1BDB1" w14:textId="77777777" w:rsidR="00F82EDB" w:rsidRPr="00F82EDB" w:rsidRDefault="00F82EDB" w:rsidP="00F82EDB">
      <w:pPr>
        <w:keepNext/>
        <w:keepLines/>
        <w:numPr>
          <w:ilvl w:val="0"/>
          <w:numId w:val="2"/>
        </w:numPr>
        <w:spacing w:after="0" w:line="480" w:lineRule="auto"/>
        <w:ind w:left="142"/>
        <w:jc w:val="both"/>
        <w:outlineLvl w:val="1"/>
        <w:rPr>
          <w:rFonts w:ascii="Times New Roman" w:eastAsia="DengXian Light" w:hAnsi="Times New Roman" w:cs="Times New Roman"/>
          <w:b/>
          <w:noProof/>
          <w:color w:val="000000"/>
          <w:sz w:val="24"/>
          <w:szCs w:val="24"/>
          <w:lang w:val="en-US" w:eastAsia="zh-CN"/>
        </w:rPr>
      </w:pPr>
      <w:bookmarkStart w:id="10" w:name="_Toc213269426"/>
      <w:bookmarkStart w:id="11" w:name="_Toc239306236"/>
      <w:r w:rsidRPr="00F82EDB">
        <w:rPr>
          <w:rFonts w:ascii="Times New Roman" w:eastAsia="DengXian Light" w:hAnsi="Times New Roman" w:cs="Times New Roman"/>
          <w:b/>
          <w:noProof/>
          <w:color w:val="000000"/>
          <w:sz w:val="24"/>
          <w:szCs w:val="24"/>
          <w:lang w:val="en-US" w:eastAsia="zh-CN"/>
        </w:rPr>
        <w:t>Rumusan Masalah</w:t>
      </w:r>
      <w:bookmarkEnd w:id="10"/>
      <w:bookmarkEnd w:id="11"/>
    </w:p>
    <w:p w14:paraId="79F6E087" w14:textId="77777777" w:rsidR="00F82EDB" w:rsidRPr="00F82EDB" w:rsidRDefault="00F82EDB" w:rsidP="00F82EDB">
      <w:pPr>
        <w:spacing w:after="0" w:line="480" w:lineRule="auto"/>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Times New Roman"/>
          <w:noProof/>
          <w:color w:val="000000"/>
          <w:sz w:val="24"/>
          <w:szCs w:val="24"/>
          <w:lang w:val="fi-FI" w:eastAsia="zh-CN"/>
        </w:rPr>
        <w:t>Rumusan masalah pada penelitian ini adalah:</w:t>
      </w:r>
    </w:p>
    <w:p w14:paraId="0F1081D9" w14:textId="77777777" w:rsidR="00F82EDB" w:rsidRPr="00F82EDB" w:rsidRDefault="00F82EDB" w:rsidP="00F82EDB">
      <w:pPr>
        <w:numPr>
          <w:ilvl w:val="0"/>
          <w:numId w:val="3"/>
        </w:numPr>
        <w:spacing w:after="0" w:line="480" w:lineRule="auto"/>
        <w:contextualSpacing/>
        <w:jc w:val="both"/>
        <w:rPr>
          <w:rFonts w:ascii="Times New Roman" w:eastAsia="DengXian" w:hAnsi="Times New Roman" w:cs="Arial"/>
          <w:noProof/>
          <w:color w:val="000000"/>
          <w:sz w:val="24"/>
          <w:lang w:val="fi-FI" w:eastAsia="zh-CN"/>
        </w:rPr>
      </w:pPr>
      <w:bookmarkStart w:id="12" w:name="_Toc213269427"/>
      <w:r w:rsidRPr="00F82EDB">
        <w:rPr>
          <w:rFonts w:ascii="Times New Roman" w:eastAsia="DengXian" w:hAnsi="Times New Roman" w:cs="Arial"/>
          <w:noProof/>
          <w:color w:val="000000"/>
          <w:sz w:val="24"/>
          <w:lang w:val="fi-FI" w:eastAsia="zh-CN"/>
        </w:rPr>
        <w:t>Bagaimana tingkat kepadatan kendaraan pada ruas Jalan. Muhammad Yamin?</w:t>
      </w:r>
    </w:p>
    <w:p w14:paraId="07521D67" w14:textId="77777777" w:rsidR="00F82EDB" w:rsidRPr="00F82EDB" w:rsidRDefault="00F82EDB" w:rsidP="00F82EDB">
      <w:pPr>
        <w:numPr>
          <w:ilvl w:val="0"/>
          <w:numId w:val="3"/>
        </w:numPr>
        <w:spacing w:after="0" w:line="480" w:lineRule="auto"/>
        <w:contextualSpacing/>
        <w:jc w:val="both"/>
        <w:rPr>
          <w:rFonts w:ascii="Times New Roman" w:eastAsia="DengXian" w:hAnsi="Times New Roman" w:cs="Arial"/>
          <w:noProof/>
          <w:color w:val="000000"/>
          <w:sz w:val="24"/>
          <w:lang w:val="en-US" w:eastAsia="zh-CN"/>
        </w:rPr>
      </w:pPr>
      <w:r w:rsidRPr="00F82EDB">
        <w:rPr>
          <w:rFonts w:ascii="Times New Roman" w:eastAsia="DengXian" w:hAnsi="Times New Roman" w:cs="Times New Roman"/>
          <w:noProof/>
          <w:color w:val="000000"/>
          <w:sz w:val="24"/>
          <w:szCs w:val="24"/>
          <w:lang w:val="en-US" w:eastAsia="zh-CN"/>
        </w:rPr>
        <w:t>Berapa besar emisi CO₂ yang dihasilkan dari sektor transportasi pada ruas Jalan. Muhammad Yamin?</w:t>
      </w:r>
    </w:p>
    <w:p w14:paraId="743EBB67" w14:textId="77777777" w:rsidR="00F82EDB" w:rsidRPr="00F82EDB" w:rsidRDefault="00F82EDB" w:rsidP="00F82EDB">
      <w:pPr>
        <w:keepNext/>
        <w:keepLines/>
        <w:numPr>
          <w:ilvl w:val="0"/>
          <w:numId w:val="2"/>
        </w:numPr>
        <w:spacing w:after="0" w:line="480" w:lineRule="auto"/>
        <w:ind w:left="142"/>
        <w:jc w:val="both"/>
        <w:outlineLvl w:val="1"/>
        <w:rPr>
          <w:rFonts w:ascii="Times New Roman" w:eastAsia="DengXian Light" w:hAnsi="Times New Roman" w:cs="Times New Roman"/>
          <w:b/>
          <w:noProof/>
          <w:color w:val="000000"/>
          <w:sz w:val="24"/>
          <w:szCs w:val="24"/>
          <w:lang w:val="en-US" w:eastAsia="zh-CN"/>
        </w:rPr>
      </w:pPr>
      <w:r w:rsidRPr="00F82EDB">
        <w:rPr>
          <w:rFonts w:ascii="Times New Roman" w:eastAsia="DengXian Light" w:hAnsi="Times New Roman" w:cs="Times New Roman"/>
          <w:b/>
          <w:noProof/>
          <w:color w:val="000000"/>
          <w:sz w:val="24"/>
          <w:szCs w:val="32"/>
          <w:lang w:val="en-US" w:eastAsia="zh-CN"/>
        </w:rPr>
        <w:t xml:space="preserve"> </w:t>
      </w:r>
      <w:bookmarkStart w:id="13" w:name="_Toc239306237"/>
      <w:r w:rsidRPr="00F82EDB">
        <w:rPr>
          <w:rFonts w:ascii="Times New Roman" w:eastAsia="DengXian Light" w:hAnsi="Times New Roman" w:cs="Times New Roman"/>
          <w:b/>
          <w:noProof/>
          <w:color w:val="000000"/>
          <w:sz w:val="24"/>
          <w:szCs w:val="24"/>
          <w:lang w:val="en-US" w:eastAsia="zh-CN"/>
        </w:rPr>
        <w:t>Tujuan Penelitian</w:t>
      </w:r>
      <w:bookmarkEnd w:id="12"/>
      <w:bookmarkEnd w:id="13"/>
    </w:p>
    <w:p w14:paraId="25A84718" w14:textId="77777777" w:rsidR="00F82EDB" w:rsidRPr="00F82EDB" w:rsidRDefault="00F82EDB" w:rsidP="00F82EDB">
      <w:pPr>
        <w:spacing w:after="0" w:line="480" w:lineRule="auto"/>
        <w:ind w:firstLine="567"/>
        <w:jc w:val="both"/>
        <w:rPr>
          <w:rFonts w:ascii="Times New Roman" w:eastAsia="DengXian" w:hAnsi="Times New Roman" w:cs="Times New Roman"/>
          <w:noProof/>
          <w:color w:val="000000"/>
          <w:sz w:val="24"/>
          <w:szCs w:val="24"/>
          <w:lang w:val="en-US" w:eastAsia="zh-CN"/>
        </w:rPr>
      </w:pPr>
      <w:r w:rsidRPr="00F82EDB">
        <w:rPr>
          <w:rFonts w:ascii="Times New Roman" w:eastAsia="DengXian" w:hAnsi="Times New Roman" w:cs="Times New Roman"/>
          <w:noProof/>
          <w:color w:val="000000"/>
          <w:sz w:val="24"/>
          <w:szCs w:val="24"/>
          <w:lang w:val="en-US" w:eastAsia="zh-CN"/>
        </w:rPr>
        <w:t>Berdasarkan rumusan masalah di atas, tujuan yang hendak dicapai dalam penelitian ini adalah:</w:t>
      </w:r>
    </w:p>
    <w:p w14:paraId="43BC341E" w14:textId="77777777" w:rsidR="00F82EDB" w:rsidRPr="00F82EDB" w:rsidRDefault="00F82EDB" w:rsidP="00F82EDB">
      <w:pPr>
        <w:numPr>
          <w:ilvl w:val="0"/>
          <w:numId w:val="4"/>
        </w:numPr>
        <w:spacing w:after="0" w:line="480" w:lineRule="auto"/>
        <w:ind w:left="709"/>
        <w:contextualSpacing/>
        <w:jc w:val="both"/>
        <w:rPr>
          <w:rFonts w:ascii="Times New Roman" w:eastAsia="DengXian" w:hAnsi="Times New Roman" w:cs="Times New Roman"/>
          <w:noProof/>
          <w:color w:val="000000"/>
          <w:sz w:val="24"/>
          <w:szCs w:val="24"/>
          <w:lang w:val="en-US" w:eastAsia="zh-CN"/>
        </w:rPr>
      </w:pPr>
      <w:r w:rsidRPr="00F82EDB">
        <w:rPr>
          <w:rFonts w:ascii="Times New Roman" w:eastAsia="DengXian" w:hAnsi="Times New Roman" w:cs="Arial"/>
          <w:noProof/>
          <w:color w:val="000000"/>
          <w:sz w:val="24"/>
          <w:lang w:val="en-US" w:eastAsia="zh-CN"/>
        </w:rPr>
        <w:t>Mengetahui lalu lintas harian rata-rata</w:t>
      </w:r>
      <w:r w:rsidRPr="00F82EDB">
        <w:rPr>
          <w:rFonts w:ascii="Times New Roman" w:eastAsia="DengXian" w:hAnsi="Times New Roman" w:cs="Arial"/>
          <w:noProof/>
          <w:color w:val="000000"/>
          <w:sz w:val="24"/>
          <w:lang w:val="fi-FI" w:eastAsia="zh-CN"/>
        </w:rPr>
        <w:t xml:space="preserve"> pada ruas Jalan Muhammad Yamin</w:t>
      </w:r>
      <w:r w:rsidRPr="00F82EDB">
        <w:rPr>
          <w:rFonts w:ascii="Times New Roman" w:eastAsia="DengXian" w:hAnsi="Times New Roman" w:cs="Arial"/>
          <w:noProof/>
          <w:color w:val="000000"/>
          <w:sz w:val="24"/>
          <w:lang w:val="en-US" w:eastAsia="zh-CN"/>
        </w:rPr>
        <w:t>.</w:t>
      </w:r>
      <w:r w:rsidRPr="00F82EDB">
        <w:rPr>
          <w:rFonts w:ascii="Times New Roman" w:eastAsia="DengXian" w:hAnsi="Times New Roman" w:cs="Times New Roman"/>
          <w:noProof/>
          <w:color w:val="000000"/>
          <w:sz w:val="24"/>
          <w:szCs w:val="24"/>
          <w:lang w:val="en-US" w:eastAsia="zh-CN"/>
        </w:rPr>
        <w:t xml:space="preserve"> </w:t>
      </w:r>
    </w:p>
    <w:p w14:paraId="262838EB" w14:textId="77777777" w:rsidR="00F82EDB" w:rsidRPr="00F82EDB" w:rsidRDefault="00F82EDB" w:rsidP="00F82EDB">
      <w:pPr>
        <w:numPr>
          <w:ilvl w:val="0"/>
          <w:numId w:val="4"/>
        </w:numPr>
        <w:spacing w:after="0" w:line="480" w:lineRule="auto"/>
        <w:ind w:left="709"/>
        <w:contextualSpacing/>
        <w:jc w:val="both"/>
        <w:rPr>
          <w:rFonts w:ascii="Times New Roman" w:eastAsia="DengXian" w:hAnsi="Times New Roman" w:cs="Times New Roman"/>
          <w:noProof/>
          <w:color w:val="000000"/>
          <w:sz w:val="24"/>
          <w:szCs w:val="24"/>
          <w:lang w:val="en-US" w:eastAsia="zh-CN"/>
        </w:rPr>
      </w:pPr>
      <w:r w:rsidRPr="00F82EDB">
        <w:rPr>
          <w:rFonts w:ascii="Times New Roman" w:eastAsia="DengXian" w:hAnsi="Times New Roman" w:cs="Times New Roman"/>
          <w:noProof/>
          <w:color w:val="000000"/>
          <w:sz w:val="24"/>
          <w:szCs w:val="24"/>
          <w:lang w:val="en-US" w:eastAsia="zh-CN"/>
        </w:rPr>
        <w:lastRenderedPageBreak/>
        <w:t>Menganalisis jumlah emisi CO₂ yang dihasilkan dari sektor transportasi pada ruas Jalan. Muhammad Yamin.</w:t>
      </w:r>
    </w:p>
    <w:p w14:paraId="701C56ED" w14:textId="77777777" w:rsidR="00F82EDB" w:rsidRPr="00F82EDB" w:rsidRDefault="00F82EDB" w:rsidP="00F82EDB">
      <w:pPr>
        <w:keepNext/>
        <w:keepLines/>
        <w:numPr>
          <w:ilvl w:val="0"/>
          <w:numId w:val="2"/>
        </w:numPr>
        <w:spacing w:before="160" w:after="80" w:line="480" w:lineRule="auto"/>
        <w:ind w:left="142"/>
        <w:jc w:val="both"/>
        <w:outlineLvl w:val="1"/>
        <w:rPr>
          <w:rFonts w:ascii="Times New Roman" w:eastAsia="DengXian Light" w:hAnsi="Times New Roman" w:cs="Times New Roman"/>
          <w:b/>
          <w:noProof/>
          <w:color w:val="000000"/>
          <w:sz w:val="24"/>
          <w:szCs w:val="24"/>
          <w:lang w:val="en-US" w:eastAsia="zh-CN"/>
        </w:rPr>
      </w:pPr>
      <w:bookmarkStart w:id="14" w:name="_Toc213269428"/>
      <w:bookmarkStart w:id="15" w:name="_Toc239306238"/>
      <w:r w:rsidRPr="00F82EDB">
        <w:rPr>
          <w:rFonts w:ascii="Times New Roman" w:eastAsia="DengXian Light" w:hAnsi="Times New Roman" w:cs="Times New Roman"/>
          <w:b/>
          <w:noProof/>
          <w:color w:val="000000"/>
          <w:sz w:val="24"/>
          <w:szCs w:val="24"/>
          <w:lang w:val="en-US" w:eastAsia="zh-CN"/>
        </w:rPr>
        <w:t>Batasan Masalah</w:t>
      </w:r>
      <w:bookmarkEnd w:id="14"/>
      <w:bookmarkEnd w:id="15"/>
    </w:p>
    <w:p w14:paraId="0A3FADD9" w14:textId="77777777" w:rsidR="00F82EDB" w:rsidRPr="00F82EDB" w:rsidRDefault="00F82EDB" w:rsidP="00F82EDB">
      <w:pPr>
        <w:spacing w:after="40" w:line="480" w:lineRule="auto"/>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Times New Roman"/>
          <w:noProof/>
          <w:color w:val="000000"/>
          <w:sz w:val="24"/>
          <w:szCs w:val="24"/>
          <w:lang w:val="fi-FI" w:eastAsia="zh-CN"/>
        </w:rPr>
        <w:t>Batasan masalah penelitian ini adalah:</w:t>
      </w:r>
    </w:p>
    <w:p w14:paraId="47FD191A" w14:textId="77777777" w:rsidR="00F82EDB" w:rsidRPr="00F82EDB" w:rsidRDefault="00F82EDB" w:rsidP="00F82EDB">
      <w:pPr>
        <w:numPr>
          <w:ilvl w:val="0"/>
          <w:numId w:val="5"/>
        </w:numPr>
        <w:spacing w:after="40" w:line="480" w:lineRule="auto"/>
        <w:contextualSpacing/>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Times New Roman"/>
          <w:noProof/>
          <w:color w:val="000000"/>
          <w:sz w:val="24"/>
          <w:szCs w:val="24"/>
          <w:lang w:val="en-US" w:eastAsia="zh-CN"/>
        </w:rPr>
        <w:t xml:space="preserve">Penelitian ini dilakukan </w:t>
      </w:r>
      <w:r w:rsidRPr="00F82EDB">
        <w:rPr>
          <w:rFonts w:ascii="Times New Roman" w:eastAsia="DengXian" w:hAnsi="Times New Roman" w:cs="Arial"/>
          <w:noProof/>
          <w:color w:val="000000"/>
          <w:sz w:val="24"/>
          <w:lang w:val="en-US" w:eastAsia="zh-CN"/>
        </w:rPr>
        <w:t>pada ruas Jalan Muhammad Yamin.</w:t>
      </w:r>
    </w:p>
    <w:p w14:paraId="53B8C7EC" w14:textId="77777777" w:rsidR="00F82EDB" w:rsidRPr="00F82EDB" w:rsidRDefault="00F82EDB" w:rsidP="00F82EDB">
      <w:pPr>
        <w:numPr>
          <w:ilvl w:val="0"/>
          <w:numId w:val="5"/>
        </w:numPr>
        <w:spacing w:after="40" w:line="480" w:lineRule="auto"/>
        <w:contextualSpacing/>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Arial"/>
          <w:noProof/>
          <w:color w:val="000000"/>
          <w:sz w:val="24"/>
          <w:lang w:val="fi-FI" w:eastAsia="zh-CN"/>
        </w:rPr>
        <w:t>Waktu sampling dilakukan selama 3 hari pada pagi (07.00-09:00), siang (12:00-14:00) dan sore (16:00-18:00)</w:t>
      </w:r>
    </w:p>
    <w:p w14:paraId="72DA7B87" w14:textId="77777777" w:rsidR="00F82EDB" w:rsidRPr="00F82EDB" w:rsidRDefault="00F82EDB" w:rsidP="00F82EDB">
      <w:pPr>
        <w:numPr>
          <w:ilvl w:val="0"/>
          <w:numId w:val="5"/>
        </w:numPr>
        <w:spacing w:after="40" w:line="480" w:lineRule="auto"/>
        <w:contextualSpacing/>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Times New Roman"/>
          <w:noProof/>
          <w:color w:val="000000"/>
          <w:sz w:val="24"/>
          <w:szCs w:val="24"/>
          <w:lang w:val="en-US" w:eastAsia="zh-CN"/>
        </w:rPr>
        <w:t>Jumlah emisi CO₂ dihitung berdasarkan metode IPCC-Tier 1 berdasarkan kebutuhan bahan bakar satuan, jumlah dan jenis kendaraan selama 3x6 jam</w:t>
      </w:r>
    </w:p>
    <w:p w14:paraId="42C1DF3B" w14:textId="77777777" w:rsidR="00F82EDB" w:rsidRPr="00F82EDB" w:rsidRDefault="00F82EDB" w:rsidP="00F82EDB">
      <w:pPr>
        <w:numPr>
          <w:ilvl w:val="0"/>
          <w:numId w:val="5"/>
        </w:numPr>
        <w:spacing w:after="40" w:line="480" w:lineRule="auto"/>
        <w:contextualSpacing/>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Times New Roman"/>
          <w:noProof/>
          <w:color w:val="000000"/>
          <w:sz w:val="24"/>
          <w:szCs w:val="24"/>
          <w:lang w:val="fi-FI" w:eastAsia="zh-CN"/>
        </w:rPr>
        <w:t xml:space="preserve">Jenis kendaraan mengacu pada </w:t>
      </w:r>
      <w:r w:rsidRPr="00F82EDB">
        <w:rPr>
          <w:rFonts w:ascii="Times New Roman" w:eastAsia="DengXian" w:hAnsi="Times New Roman" w:cs="Arial"/>
          <w:noProof/>
          <w:color w:val="000000"/>
          <w:sz w:val="24"/>
          <w:lang w:val="en-US" w:eastAsia="zh-CN"/>
        </w:rPr>
        <w:t>Hasil Survei LHR, Ditjen Bina Marga,2011</w:t>
      </w:r>
      <w:r w:rsidRPr="00F82EDB">
        <w:rPr>
          <w:rFonts w:ascii="Times New Roman" w:eastAsia="DengXian" w:hAnsi="Times New Roman" w:cs="Times New Roman"/>
          <w:noProof/>
          <w:color w:val="000000"/>
          <w:sz w:val="24"/>
          <w:szCs w:val="24"/>
          <w:lang w:val="fi-FI" w:eastAsia="zh-CN"/>
        </w:rPr>
        <w:t>.</w:t>
      </w:r>
    </w:p>
    <w:p w14:paraId="229DB792" w14:textId="77777777" w:rsidR="00F82EDB" w:rsidRPr="00F82EDB" w:rsidRDefault="00F82EDB" w:rsidP="00F82EDB">
      <w:pPr>
        <w:keepNext/>
        <w:keepLines/>
        <w:numPr>
          <w:ilvl w:val="0"/>
          <w:numId w:val="2"/>
        </w:numPr>
        <w:spacing w:before="160" w:after="80" w:line="480" w:lineRule="auto"/>
        <w:ind w:left="142"/>
        <w:jc w:val="both"/>
        <w:outlineLvl w:val="1"/>
        <w:rPr>
          <w:rFonts w:ascii="Times New Roman" w:eastAsia="DengXian Light" w:hAnsi="Times New Roman" w:cs="Times New Roman"/>
          <w:b/>
          <w:noProof/>
          <w:color w:val="000000"/>
          <w:sz w:val="24"/>
          <w:szCs w:val="24"/>
          <w:lang w:val="en-US" w:eastAsia="zh-CN"/>
        </w:rPr>
      </w:pPr>
      <w:bookmarkStart w:id="16" w:name="_Toc213269429"/>
      <w:bookmarkStart w:id="17" w:name="_Toc239306239"/>
      <w:r w:rsidRPr="00F82EDB">
        <w:rPr>
          <w:rFonts w:ascii="Times New Roman" w:eastAsia="DengXian Light" w:hAnsi="Times New Roman" w:cs="Times New Roman"/>
          <w:b/>
          <w:noProof/>
          <w:color w:val="000000"/>
          <w:sz w:val="24"/>
          <w:szCs w:val="24"/>
          <w:lang w:val="en-US" w:eastAsia="zh-CN"/>
        </w:rPr>
        <w:t>Sistematika Penulisan</w:t>
      </w:r>
      <w:bookmarkEnd w:id="16"/>
      <w:bookmarkEnd w:id="17"/>
    </w:p>
    <w:p w14:paraId="17982D6A" w14:textId="77777777" w:rsidR="00F82EDB" w:rsidRPr="00F82EDB" w:rsidRDefault="00F82EDB" w:rsidP="00F82EDB">
      <w:pPr>
        <w:spacing w:after="40" w:line="480" w:lineRule="auto"/>
        <w:ind w:firstLine="567"/>
        <w:jc w:val="both"/>
        <w:rPr>
          <w:rFonts w:ascii="Times New Roman" w:eastAsia="DengXian" w:hAnsi="Times New Roman" w:cs="Times New Roman"/>
          <w:noProof/>
          <w:color w:val="000000"/>
          <w:sz w:val="24"/>
          <w:szCs w:val="24"/>
          <w:lang w:val="fi-FI" w:eastAsia="zh-CN"/>
        </w:rPr>
      </w:pPr>
      <w:bookmarkStart w:id="18" w:name="_Hlk213267883"/>
      <w:r w:rsidRPr="00F82EDB">
        <w:rPr>
          <w:rFonts w:ascii="Times New Roman" w:eastAsia="DengXian" w:hAnsi="Times New Roman" w:cs="Times New Roman"/>
          <w:noProof/>
          <w:color w:val="000000"/>
          <w:sz w:val="24"/>
          <w:szCs w:val="24"/>
          <w:lang w:val="fi-FI" w:eastAsia="zh-CN"/>
        </w:rPr>
        <w:t>Untuk mempermudah penulisan Tugas Akhir ini, maka sistematika penulisan disusun sebagai berikut:</w:t>
      </w:r>
    </w:p>
    <w:p w14:paraId="4412F906" w14:textId="77777777" w:rsidR="00F82EDB" w:rsidRPr="00F82EDB" w:rsidRDefault="00F82EDB" w:rsidP="00F82EDB">
      <w:pPr>
        <w:spacing w:after="0" w:line="480" w:lineRule="auto"/>
        <w:jc w:val="both"/>
        <w:rPr>
          <w:rFonts w:ascii="Times New Roman" w:eastAsia="DengXian" w:hAnsi="Times New Roman" w:cs="Times New Roman"/>
          <w:b/>
          <w:bCs/>
          <w:noProof/>
          <w:color w:val="000000"/>
          <w:sz w:val="24"/>
          <w:szCs w:val="24"/>
          <w:lang w:val="fi-FI" w:eastAsia="zh-CN"/>
        </w:rPr>
      </w:pPr>
      <w:bookmarkStart w:id="19" w:name="_Hlk213267902"/>
      <w:bookmarkEnd w:id="18"/>
      <w:r w:rsidRPr="00F82EDB">
        <w:rPr>
          <w:rFonts w:ascii="Times New Roman" w:eastAsia="DengXian" w:hAnsi="Times New Roman" w:cs="Times New Roman"/>
          <w:b/>
          <w:bCs/>
          <w:noProof/>
          <w:color w:val="000000"/>
          <w:sz w:val="24"/>
          <w:szCs w:val="24"/>
          <w:lang w:val="fi-FI" w:eastAsia="zh-CN"/>
        </w:rPr>
        <w:t>BAB I Pendahuluan</w:t>
      </w:r>
    </w:p>
    <w:p w14:paraId="26E839E4" w14:textId="77777777" w:rsidR="00F82EDB" w:rsidRPr="00F82EDB" w:rsidRDefault="00F82EDB" w:rsidP="00F82EDB">
      <w:pPr>
        <w:spacing w:after="40" w:line="480" w:lineRule="auto"/>
        <w:ind w:firstLine="567"/>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Times New Roman"/>
          <w:noProof/>
          <w:color w:val="000000"/>
          <w:sz w:val="24"/>
          <w:szCs w:val="24"/>
          <w:lang w:val="fi-FI" w:eastAsia="zh-CN"/>
        </w:rPr>
        <w:t>Pada BAB I ini menguraikan tentang latar belakang, rumusan masalah, tujuan penelitian, batasan masalah, serta sistematika penulisan.</w:t>
      </w:r>
    </w:p>
    <w:p w14:paraId="3601AA15" w14:textId="77777777" w:rsidR="00F82EDB" w:rsidRPr="00F82EDB" w:rsidRDefault="00F82EDB" w:rsidP="00F82EDB">
      <w:pPr>
        <w:spacing w:after="0" w:line="480" w:lineRule="auto"/>
        <w:jc w:val="both"/>
        <w:rPr>
          <w:rFonts w:ascii="Times New Roman" w:eastAsia="DengXian" w:hAnsi="Times New Roman" w:cs="Times New Roman"/>
          <w:b/>
          <w:bCs/>
          <w:noProof/>
          <w:color w:val="000000"/>
          <w:sz w:val="24"/>
          <w:szCs w:val="24"/>
          <w:lang w:val="fi-FI" w:eastAsia="zh-CN"/>
        </w:rPr>
      </w:pPr>
      <w:r w:rsidRPr="00F82EDB">
        <w:rPr>
          <w:rFonts w:ascii="Times New Roman" w:eastAsia="DengXian" w:hAnsi="Times New Roman" w:cs="Times New Roman"/>
          <w:b/>
          <w:bCs/>
          <w:noProof/>
          <w:color w:val="000000"/>
          <w:sz w:val="24"/>
          <w:szCs w:val="24"/>
          <w:lang w:val="fi-FI" w:eastAsia="zh-CN"/>
        </w:rPr>
        <w:t>BAB II Tinjauan Pustaka</w:t>
      </w:r>
    </w:p>
    <w:p w14:paraId="78E6C1B1" w14:textId="77777777" w:rsidR="00F82EDB" w:rsidRPr="00F82EDB" w:rsidRDefault="00F82EDB" w:rsidP="00F82EDB">
      <w:pPr>
        <w:spacing w:after="40" w:line="480" w:lineRule="auto"/>
        <w:ind w:firstLine="567"/>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Times New Roman"/>
          <w:noProof/>
          <w:color w:val="000000"/>
          <w:sz w:val="24"/>
          <w:szCs w:val="24"/>
          <w:lang w:val="fi-FI" w:eastAsia="zh-CN"/>
        </w:rPr>
        <w:t>Pada bab ini dituliskan semua landasan teori dari topik Tugas Akhir, Dasar teori yang benar-benar menjadi rujukan teori mendalam, dan lengkap dengan referensinya.</w:t>
      </w:r>
    </w:p>
    <w:p w14:paraId="47A189E1" w14:textId="77777777" w:rsidR="00F82EDB" w:rsidRPr="00F82EDB" w:rsidRDefault="00F82EDB" w:rsidP="00F82EDB">
      <w:pPr>
        <w:spacing w:after="0" w:line="480" w:lineRule="auto"/>
        <w:jc w:val="both"/>
        <w:rPr>
          <w:rFonts w:ascii="Times New Roman" w:eastAsia="DengXian" w:hAnsi="Times New Roman" w:cs="Times New Roman"/>
          <w:b/>
          <w:bCs/>
          <w:noProof/>
          <w:color w:val="000000"/>
          <w:sz w:val="24"/>
          <w:szCs w:val="24"/>
          <w:lang w:val="fi-FI" w:eastAsia="zh-CN"/>
        </w:rPr>
      </w:pPr>
      <w:r w:rsidRPr="00F82EDB">
        <w:rPr>
          <w:rFonts w:ascii="Times New Roman" w:eastAsia="DengXian" w:hAnsi="Times New Roman" w:cs="Times New Roman"/>
          <w:b/>
          <w:bCs/>
          <w:noProof/>
          <w:color w:val="000000"/>
          <w:sz w:val="24"/>
          <w:szCs w:val="24"/>
          <w:lang w:val="fi-FI" w:eastAsia="zh-CN"/>
        </w:rPr>
        <w:t>BAB III Metodologi Penelitian</w:t>
      </w:r>
    </w:p>
    <w:p w14:paraId="1B3349D8" w14:textId="77777777" w:rsidR="00F82EDB" w:rsidRPr="00F82EDB" w:rsidRDefault="00F82EDB" w:rsidP="00F82EDB">
      <w:pPr>
        <w:spacing w:after="40" w:line="480" w:lineRule="auto"/>
        <w:ind w:firstLine="567"/>
        <w:jc w:val="both"/>
        <w:rPr>
          <w:rFonts w:ascii="Times New Roman" w:eastAsia="DengXian" w:hAnsi="Times New Roman" w:cs="Times New Roman"/>
          <w:noProof/>
          <w:color w:val="000000"/>
          <w:sz w:val="24"/>
          <w:szCs w:val="24"/>
          <w:lang w:val="fi-FI" w:eastAsia="zh-CN"/>
        </w:rPr>
      </w:pPr>
      <w:r w:rsidRPr="00F82EDB">
        <w:rPr>
          <w:rFonts w:ascii="Times New Roman" w:eastAsia="DengXian" w:hAnsi="Times New Roman" w:cs="Times New Roman"/>
          <w:noProof/>
          <w:color w:val="000000"/>
          <w:sz w:val="24"/>
          <w:szCs w:val="24"/>
          <w:lang w:val="fi-FI" w:eastAsia="zh-CN"/>
        </w:rPr>
        <w:t>Uraian metodologi penyelesaian masalah dapat berupa variabel-variabel dalam penelitian, rancangan penelitian Teknik pengumpulan data dan analisis data, cara penafsiran dan penyimpulan hasil penelitian</w:t>
      </w:r>
      <w:bookmarkEnd w:id="19"/>
      <w:r w:rsidRPr="00F82EDB">
        <w:rPr>
          <w:rFonts w:ascii="Times New Roman" w:eastAsia="DengXian" w:hAnsi="Times New Roman" w:cs="Times New Roman"/>
          <w:noProof/>
          <w:color w:val="000000"/>
          <w:sz w:val="24"/>
          <w:szCs w:val="24"/>
          <w:lang w:val="fi-FI" w:eastAsia="zh-CN"/>
        </w:rPr>
        <w:t>.</w:t>
      </w:r>
    </w:p>
    <w:p w14:paraId="7CA2B603" w14:textId="77777777" w:rsidR="00F82EDB" w:rsidRDefault="00F82EDB" w:rsidP="00F82EDB">
      <w:pPr>
        <w:tabs>
          <w:tab w:val="left" w:pos="709"/>
        </w:tabs>
        <w:spacing w:after="40" w:line="480" w:lineRule="auto"/>
        <w:jc w:val="both"/>
        <w:rPr>
          <w:rFonts w:ascii="Times New Roman" w:eastAsia="DengXian" w:hAnsi="Times New Roman" w:cs="Times New Roman"/>
          <w:noProof/>
          <w:color w:val="000000"/>
          <w:sz w:val="24"/>
          <w:szCs w:val="24"/>
          <w:lang w:val="fi-FI" w:eastAsia="zh-CN"/>
        </w:rPr>
      </w:pPr>
    </w:p>
    <w:p w14:paraId="394B2271" w14:textId="572D36F8" w:rsidR="00F82EDB" w:rsidRPr="00F82EDB" w:rsidRDefault="00F82EDB" w:rsidP="00F82EDB">
      <w:pPr>
        <w:tabs>
          <w:tab w:val="left" w:pos="709"/>
        </w:tabs>
        <w:spacing w:after="40" w:line="480" w:lineRule="auto"/>
        <w:jc w:val="both"/>
        <w:rPr>
          <w:rFonts w:ascii="Times New Roman" w:eastAsia="DengXian" w:hAnsi="Times New Roman" w:cs="Times New Roman"/>
          <w:b/>
          <w:bCs/>
          <w:noProof/>
          <w:color w:val="000000"/>
          <w:kern w:val="0"/>
          <w:sz w:val="24"/>
          <w:szCs w:val="24"/>
          <w:lang w:val="en-US" w:eastAsia="zh-CN"/>
          <w14:ligatures w14:val="none"/>
        </w:rPr>
      </w:pPr>
      <w:r w:rsidRPr="00F82EDB">
        <w:rPr>
          <w:rFonts w:ascii="Times New Roman" w:eastAsia="DengXian" w:hAnsi="Times New Roman" w:cs="Arial"/>
          <w:b/>
          <w:bCs/>
          <w:noProof/>
          <w:color w:val="000000"/>
          <w:sz w:val="24"/>
          <w:lang w:val="en-US" w:eastAsia="zh-CN"/>
        </w:rPr>
        <w:lastRenderedPageBreak/>
        <w:t xml:space="preserve">BAB IV </w:t>
      </w:r>
      <w:r w:rsidRPr="00F82EDB">
        <w:rPr>
          <w:rFonts w:ascii="Times New Roman" w:eastAsia="DengXian" w:hAnsi="Times New Roman" w:cs="Times New Roman"/>
          <w:b/>
          <w:bCs/>
          <w:noProof/>
          <w:color w:val="000000"/>
          <w:kern w:val="0"/>
          <w:sz w:val="24"/>
          <w:szCs w:val="24"/>
          <w:lang w:val="en-US" w:eastAsia="zh-CN"/>
          <w14:ligatures w14:val="none"/>
        </w:rPr>
        <w:t>Hasil Dan Pembahasan</w:t>
      </w:r>
    </w:p>
    <w:p w14:paraId="12751E9F" w14:textId="77777777" w:rsidR="00F82EDB" w:rsidRPr="00F82EDB" w:rsidRDefault="00F82EDB" w:rsidP="00F82EDB">
      <w:pPr>
        <w:tabs>
          <w:tab w:val="left" w:pos="709"/>
        </w:tabs>
        <w:spacing w:after="4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Hasil dan pembahasan menguraikan hasil penelitian dan pembahasan sesuai Dengan kondisi nyata. Hasil dan pembahasan dapat disajikan dalam bentuk narasi, tabel, gambar, peta terkait dengan data primer dan data skunder.</w:t>
      </w:r>
    </w:p>
    <w:p w14:paraId="32247DDF" w14:textId="77777777" w:rsidR="00F82EDB" w:rsidRPr="00F82EDB" w:rsidRDefault="00F82EDB" w:rsidP="00F82EDB">
      <w:pPr>
        <w:tabs>
          <w:tab w:val="left" w:pos="709"/>
        </w:tabs>
        <w:spacing w:after="40" w:line="480" w:lineRule="auto"/>
        <w:jc w:val="both"/>
        <w:rPr>
          <w:rFonts w:ascii="Times New Roman" w:eastAsia="DengXian" w:hAnsi="Times New Roman" w:cs="Times New Roman"/>
          <w:b/>
          <w:bCs/>
          <w:noProof/>
          <w:color w:val="000000"/>
          <w:kern w:val="0"/>
          <w:sz w:val="24"/>
          <w:szCs w:val="24"/>
          <w:lang w:val="en-US" w:eastAsia="zh-CN"/>
          <w14:ligatures w14:val="none"/>
        </w:rPr>
      </w:pPr>
      <w:r w:rsidRPr="00F82EDB">
        <w:rPr>
          <w:rFonts w:ascii="Times New Roman" w:eastAsia="DengXian" w:hAnsi="Times New Roman" w:cs="Arial"/>
          <w:b/>
          <w:bCs/>
          <w:noProof/>
          <w:color w:val="000000"/>
          <w:sz w:val="24"/>
          <w:lang w:val="en-US" w:eastAsia="zh-CN"/>
        </w:rPr>
        <w:t xml:space="preserve">BAB V </w:t>
      </w:r>
      <w:r w:rsidRPr="00F82EDB">
        <w:rPr>
          <w:rFonts w:ascii="Times New Roman" w:eastAsia="DengXian" w:hAnsi="Times New Roman" w:cs="Times New Roman"/>
          <w:b/>
          <w:bCs/>
          <w:noProof/>
          <w:color w:val="000000"/>
          <w:kern w:val="0"/>
          <w:sz w:val="24"/>
          <w:szCs w:val="24"/>
          <w:lang w:val="en-US" w:eastAsia="zh-CN"/>
          <w14:ligatures w14:val="none"/>
        </w:rPr>
        <w:t>Kesimpulan Dan Saran</w:t>
      </w:r>
    </w:p>
    <w:p w14:paraId="3CFDB21F" w14:textId="77777777" w:rsidR="00F82EDB" w:rsidRPr="00F82EDB" w:rsidRDefault="00F82EDB" w:rsidP="00F82EDB">
      <w:pPr>
        <w:tabs>
          <w:tab w:val="left" w:pos="709"/>
        </w:tabs>
        <w:spacing w:after="40" w:line="480" w:lineRule="auto"/>
        <w:ind w:firstLine="567"/>
        <w:jc w:val="both"/>
        <w:rPr>
          <w:rFonts w:ascii="Times New Roman" w:eastAsia="DengXian" w:hAnsi="Times New Roman" w:cs="Arial"/>
          <w:noProof/>
          <w:color w:val="000000"/>
          <w:sz w:val="24"/>
          <w:lang w:val="en-US" w:eastAsia="zh-CN"/>
        </w:rPr>
      </w:pPr>
      <w:r w:rsidRPr="00F82EDB">
        <w:rPr>
          <w:rFonts w:ascii="Times New Roman" w:eastAsia="DengXian" w:hAnsi="Times New Roman" w:cs="Arial"/>
          <w:noProof/>
          <w:color w:val="000000"/>
          <w:sz w:val="24"/>
          <w:lang w:val="en-US" w:eastAsia="zh-CN"/>
        </w:rPr>
        <w:t>Menjelaskan kesimpulan dari hasil penelitian yang mencakup isi dari keseluruhan skripsi.</w:t>
      </w:r>
    </w:p>
    <w:p w14:paraId="59FC86A8" w14:textId="41074987" w:rsidR="007F678C" w:rsidRDefault="007F678C" w:rsidP="00F82EDB">
      <w:pPr>
        <w:jc w:val="both"/>
      </w:pPr>
    </w:p>
    <w:sectPr w:rsidR="007F67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331E0"/>
    <w:multiLevelType w:val="hybridMultilevel"/>
    <w:tmpl w:val="4D58B5E6"/>
    <w:lvl w:ilvl="0" w:tplc="38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50156F0D"/>
    <w:multiLevelType w:val="hybridMultilevel"/>
    <w:tmpl w:val="FFFFFFFF"/>
    <w:lvl w:ilvl="0" w:tplc="3809000F">
      <w:start w:val="1"/>
      <w:numFmt w:val="decimal"/>
      <w:lvlText w:val="%1."/>
      <w:lvlJc w:val="left"/>
      <w:pPr>
        <w:ind w:left="720" w:hanging="360"/>
      </w:pPr>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2" w15:restartNumberingAfterBreak="0">
    <w:nsid w:val="629A02A0"/>
    <w:multiLevelType w:val="hybridMultilevel"/>
    <w:tmpl w:val="C74091DA"/>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1355A"/>
    <w:multiLevelType w:val="hybridMultilevel"/>
    <w:tmpl w:val="ACCEFA74"/>
    <w:lvl w:ilvl="0" w:tplc="9FCA753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0D6EA5"/>
    <w:multiLevelType w:val="hybridMultilevel"/>
    <w:tmpl w:val="027CC8D8"/>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6632321">
    <w:abstractNumId w:val="1"/>
  </w:num>
  <w:num w:numId="2" w16cid:durableId="1532380718">
    <w:abstractNumId w:val="3"/>
  </w:num>
  <w:num w:numId="3" w16cid:durableId="868878647">
    <w:abstractNumId w:val="2"/>
  </w:num>
  <w:num w:numId="4" w16cid:durableId="878274175">
    <w:abstractNumId w:val="0"/>
  </w:num>
  <w:num w:numId="5" w16cid:durableId="1623612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BA"/>
    <w:rsid w:val="004F2BD6"/>
    <w:rsid w:val="00526311"/>
    <w:rsid w:val="00562587"/>
    <w:rsid w:val="005A74AD"/>
    <w:rsid w:val="006B27CC"/>
    <w:rsid w:val="007F335B"/>
    <w:rsid w:val="007F678C"/>
    <w:rsid w:val="0085506C"/>
    <w:rsid w:val="008626BA"/>
    <w:rsid w:val="008A7BBF"/>
    <w:rsid w:val="008E3369"/>
    <w:rsid w:val="008E6A57"/>
    <w:rsid w:val="00B74C9F"/>
    <w:rsid w:val="00D500BE"/>
    <w:rsid w:val="00D6685E"/>
    <w:rsid w:val="00D77834"/>
    <w:rsid w:val="00DE6141"/>
    <w:rsid w:val="00E23BA3"/>
    <w:rsid w:val="00E50A6E"/>
    <w:rsid w:val="00F82ED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D8DB1"/>
  <w15:chartTrackingRefBased/>
  <w15:docId w15:val="{9F87A760-F884-4386-8081-67533B4E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26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26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26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26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26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26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6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6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6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6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26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26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26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26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26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6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6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6BA"/>
    <w:rPr>
      <w:rFonts w:eastAsiaTheme="majorEastAsia" w:cstheme="majorBidi"/>
      <w:color w:val="272727" w:themeColor="text1" w:themeTint="D8"/>
    </w:rPr>
  </w:style>
  <w:style w:type="paragraph" w:styleId="Title">
    <w:name w:val="Title"/>
    <w:basedOn w:val="Normal"/>
    <w:next w:val="Normal"/>
    <w:link w:val="TitleChar"/>
    <w:uiPriority w:val="10"/>
    <w:qFormat/>
    <w:rsid w:val="00862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6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6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6BA"/>
    <w:pPr>
      <w:spacing w:before="160"/>
      <w:jc w:val="center"/>
    </w:pPr>
    <w:rPr>
      <w:i/>
      <w:iCs/>
      <w:color w:val="404040" w:themeColor="text1" w:themeTint="BF"/>
    </w:rPr>
  </w:style>
  <w:style w:type="character" w:customStyle="1" w:styleId="QuoteChar">
    <w:name w:val="Quote Char"/>
    <w:basedOn w:val="DefaultParagraphFont"/>
    <w:link w:val="Quote"/>
    <w:uiPriority w:val="29"/>
    <w:rsid w:val="008626BA"/>
    <w:rPr>
      <w:i/>
      <w:iCs/>
      <w:color w:val="404040" w:themeColor="text1" w:themeTint="BF"/>
    </w:rPr>
  </w:style>
  <w:style w:type="paragraph" w:styleId="ListParagraph">
    <w:name w:val="List Paragraph"/>
    <w:basedOn w:val="Normal"/>
    <w:uiPriority w:val="34"/>
    <w:qFormat/>
    <w:rsid w:val="008626BA"/>
    <w:pPr>
      <w:ind w:left="720"/>
      <w:contextualSpacing/>
    </w:pPr>
  </w:style>
  <w:style w:type="character" w:styleId="IntenseEmphasis">
    <w:name w:val="Intense Emphasis"/>
    <w:basedOn w:val="DefaultParagraphFont"/>
    <w:uiPriority w:val="21"/>
    <w:qFormat/>
    <w:rsid w:val="008626BA"/>
    <w:rPr>
      <w:i/>
      <w:iCs/>
      <w:color w:val="2F5496" w:themeColor="accent1" w:themeShade="BF"/>
    </w:rPr>
  </w:style>
  <w:style w:type="paragraph" w:styleId="IntenseQuote">
    <w:name w:val="Intense Quote"/>
    <w:basedOn w:val="Normal"/>
    <w:next w:val="Normal"/>
    <w:link w:val="IntenseQuoteChar"/>
    <w:uiPriority w:val="30"/>
    <w:qFormat/>
    <w:rsid w:val="008626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26BA"/>
    <w:rPr>
      <w:i/>
      <w:iCs/>
      <w:color w:val="2F5496" w:themeColor="accent1" w:themeShade="BF"/>
    </w:rPr>
  </w:style>
  <w:style w:type="character" w:styleId="IntenseReference">
    <w:name w:val="Intense Reference"/>
    <w:basedOn w:val="DefaultParagraphFont"/>
    <w:uiPriority w:val="32"/>
    <w:qFormat/>
    <w:rsid w:val="008626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1072</Words>
  <Characters>6116</Characters>
  <Application>Microsoft Office Word</Application>
  <DocSecurity>0</DocSecurity>
  <Lines>50</Lines>
  <Paragraphs>14</Paragraphs>
  <ScaleCrop>false</ScaleCrop>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acer</dc:creator>
  <cp:keywords/>
  <dc:description/>
  <cp:lastModifiedBy>acer acer</cp:lastModifiedBy>
  <cp:revision>2</cp:revision>
  <dcterms:created xsi:type="dcterms:W3CDTF">2026-09-14T10:11:00Z</dcterms:created>
  <dcterms:modified xsi:type="dcterms:W3CDTF">2026-09-14T10:11:00Z</dcterms:modified>
</cp:coreProperties>
</file>